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left"/>
        <w:spacing w:before="30" w:after="100"/>
      </w:pPr>
      <w:r>
        <w:rPr>
          <w:sz w:val="22"/>
          <w:szCs w:val="22"/>
          <w:b/>
          <w:u w:val="single"/>
        </w:rPr>
        <w:t xml:space="preserve">Friday 01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Bring the Nation Back to God</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18:30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19:00 Your life story told cinematically...</w:t>
      </w:r>
    </w:p>
    <w:p>
      <w:pPr>
        <w:jc w:val="left"/>
        <w:spacing w:before="10" w:after="10"/>
      </w:pPr>
      <w:r>
        <w:rPr>
          <w:sz w:val="20"/>
          <w:szCs w:val="20"/>
        </w:rPr>
        <w:t xml:space="preserve">...with Live In Film. Heart felt interviews with Authors, Entrepreneurs and Businesses</w:t>
      </w:r>
    </w:p>
    <w:p/>
    <w:p>
      <w:pPr>
        <w:jc w:val="left"/>
        <w:spacing w:before="10" w:after="10"/>
      </w:pPr>
      <w:r>
        <w:rPr>
          <w:sz w:val="20"/>
          <w:szCs w:val="20"/>
          <w:b/>
        </w:rPr>
        <w:t xml:space="preserve">19:30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Global Miracle Healing Crusade</w:t>
      </w:r>
    </w:p>
    <w:p>
      <w:pPr>
        <w:jc w:val="left"/>
        <w:spacing w:before="10" w:after="10"/>
      </w:pPr>
      <w:r>
        <w:rPr>
          <w:sz w:val="20"/>
          <w:szCs w:val="20"/>
        </w:rPr>
        <w:t xml:space="preserve">Join Apostle David E. Taylor for the Global Miracle Healing Crusade, running from July 30th to August 3rd</w:t>
      </w:r>
    </w:p>
    <w:p/>
    <w:p>
      <w:pPr>
        <w:jc w:val="left"/>
        <w:spacing w:before="10" w:after="10"/>
      </w:pPr>
      <w:r>
        <w:rPr>
          <w:sz w:val="20"/>
          <w:szCs w:val="20"/>
          <w:b/>
        </w:rPr>
        <w:t xml:space="preserve">05:00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02 August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01:00 Global Miracle Healing Crusade</w:t>
      </w:r>
    </w:p>
    <w:p>
      <w:pPr>
        <w:jc w:val="left"/>
        <w:spacing w:before="10" w:after="10"/>
      </w:pPr>
      <w:r>
        <w:rPr>
          <w:sz w:val="20"/>
          <w:szCs w:val="20"/>
        </w:rPr>
        <w:t xml:space="preserve">Join Apostle David E. Taylor for the Global Miracle Healing Crusade, running from July 30th to August 3rd</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03 August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04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05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19:30 Conversations With Gerry Kelly</w:t>
      </w:r>
    </w:p>
    <w:p>
      <w:pPr>
        <w:jc w:val="left"/>
        <w:spacing w:before="10" w:after="10"/>
      </w:pPr>
      <w:r>
        <w:rPr>
          <w:sz w:val="20"/>
          <w:szCs w:val="20"/>
        </w:rPr>
        <w:t xml:space="preserve">Northern Ireland Journalist Ivan Little, who was once told not to take a death threat personally, is Gerry's guest this week.</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06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07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08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09 August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10 August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11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12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19:30 Conversations With Gerry Kelly</w:t>
      </w:r>
    </w:p>
    <w:p>
      <w:pPr>
        <w:jc w:val="left"/>
        <w:spacing w:before="10" w:after="10"/>
      </w:pPr>
      <w:r>
        <w:rPr>
          <w:sz w:val="20"/>
          <w:szCs w:val="20"/>
        </w:rPr>
        <w:t xml:space="preserve">Gerry's guest this week is the Scottish singer/songwriter/actress Barbara Dickson.</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13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14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15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16 August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Conversations With Gerry Kelly</w:t>
      </w:r>
    </w:p>
    <w:p>
      <w:pPr>
        <w:jc w:val="left"/>
        <w:spacing w:before="10" w:after="10"/>
      </w:pPr>
      <w:r>
        <w:rPr>
          <w:sz w:val="20"/>
          <w:szCs w:val="20"/>
        </w:rPr>
        <w:t xml:space="preserve">Gerry's guest this week is the Scottish singer/songwriter/actress Barbara Dickson.</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17 August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18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19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19:30 Conversations With Gerry Kelly</w:t>
      </w:r>
    </w:p>
    <w:p>
      <w:pPr>
        <w:jc w:val="left"/>
        <w:spacing w:before="10" w:after="10"/>
      </w:pPr>
      <w:r>
        <w:rPr>
          <w:sz w:val="20"/>
          <w:szCs w:val="20"/>
        </w:rPr>
        <w:t xml:space="preserve">Join us every Tuesday evening as Gerry speaks one to one with guests from the entertainment, sporting, and political world.</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20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21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22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Pastor Bolanle Ogabi</w:t>
      </w:r>
    </w:p>
    <w:p>
      <w:pPr>
        <w:jc w:val="left"/>
        <w:spacing w:before="10" w:after="10"/>
      </w:pPr>
      <w:r>
        <w:rPr>
          <w:sz w:val="20"/>
          <w:szCs w:val="20"/>
        </w:rPr>
        <w:t xml:space="preserve">Join Pastor Ogabi for a special interview with Pastor Mary Ajadi, our mother in the Lord at Forever in Christ Evangelical and Deliverance Ministry in Lagos, Nigeria.</w:t>
      </w:r>
    </w:p>
    <w:p/>
    <w:p>
      <w:pPr>
        <w:jc w:val="left"/>
        <w:spacing w:before="10" w:after="10"/>
      </w:pPr>
      <w:r>
        <w:rPr>
          <w:sz w:val="20"/>
          <w:szCs w:val="20"/>
          <w:b/>
        </w:rPr>
        <w:t xml:space="preserve">18:30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23 August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Conversations With Gerry Kelly</w:t>
      </w:r>
    </w:p>
    <w:p>
      <w:pPr>
        <w:jc w:val="left"/>
        <w:spacing w:before="10" w:after="10"/>
      </w:pPr>
      <w:r>
        <w:rPr>
          <w:sz w:val="20"/>
          <w:szCs w:val="20"/>
        </w:rPr>
        <w:t xml:space="preserve">Join us every Tuesday evening as Gerry speaks one to one with guests from the entertainment, sporting, and political world.</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24 August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08:00 Philadelphia Church of God</w:t>
      </w:r>
    </w:p>
    <w:p>
      <w:pPr>
        <w:jc w:val="left"/>
        <w:spacing w:before="10" w:after="10"/>
      </w:pPr>
      <w:r>
        <w:rPr>
          <w:sz w:val="20"/>
          <w:szCs w:val="20"/>
        </w:rPr>
        <w:t xml:space="preserve">Join Gerald Flurry on The Key of David as he unveils Bible prophecy and explains today's world events through the lens of God's Word.</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Philadelphia Church of God</w:t>
      </w:r>
    </w:p>
    <w:p>
      <w:pPr>
        <w:jc w:val="left"/>
        <w:spacing w:before="10" w:after="10"/>
      </w:pPr>
      <w:r>
        <w:rPr>
          <w:sz w:val="20"/>
          <w:szCs w:val="20"/>
        </w:rPr>
        <w:t xml:space="preserve">Join Gerald Flurry on The Key of David as he unveils Bible prophecy and explains today's world events through the lens of God's Word.</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25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26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Tomorrows World</w:t>
      </w:r>
    </w:p>
    <w:p>
      <w:pPr>
        <w:jc w:val="left"/>
        <w:spacing w:before="10" w:after="10"/>
      </w:pPr>
      <w:r>
        <w:rPr>
          <w:sz w:val="20"/>
          <w:szCs w:val="20"/>
        </w:rPr>
        <w:t xml:space="preserve">Tomorrow's World explains current events through the lens of Bible prophecy, offering hope, truth, and guidance for today and the future.</w:t>
      </w:r>
    </w:p>
    <w:p/>
    <w:p>
      <w:pPr>
        <w:jc w:val="left"/>
        <w:spacing w:before="10" w:after="10"/>
      </w:pPr>
      <w:r>
        <w:rPr>
          <w:sz w:val="20"/>
          <w:szCs w:val="20"/>
          <w:b/>
        </w:rPr>
        <w:t xml:space="preserve">19:30 RCCG Rivers Of Love Parish</w:t>
      </w:r>
    </w:p>
    <w:p>
      <w:pPr>
        <w:jc w:val="left"/>
        <w:spacing w:before="10" w:after="10"/>
      </w:pPr>
      <w:r>
        <w:rPr>
          <w:sz w:val="20"/>
          <w:szCs w:val="20"/>
        </w:rPr>
        <w:t xml:space="preserve">Join us every Tuesday evening as Gerry speaks one to one with guests from the entertainment, sporting, and political world.</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27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28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29 August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30 August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31 August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Let The Bible Speak...</w:t>
      </w:r>
    </w:p>
    <w:p>
      <w:pPr>
        <w:jc w:val="left"/>
        <w:spacing w:before="10" w:after="10"/>
      </w:pPr>
      <w:r>
        <w:rPr>
          <w:sz w:val="20"/>
          <w:szCs w:val="20"/>
        </w:rPr>
        <w:t xml:space="preserve">...with Brett Hickey. Engaging Bible-based teaching from Brett Hickey that inspires faith, strengthens believers, and encourages all to live according to God's Word.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01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02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Tomorrows World</w:t>
      </w:r>
    </w:p>
    <w:p>
      <w:pPr>
        <w:jc w:val="left"/>
        <w:spacing w:before="10" w:after="10"/>
      </w:pPr>
      <w:r>
        <w:rPr>
          <w:sz w:val="20"/>
          <w:szCs w:val="20"/>
        </w:rPr>
        <w:t xml:space="preserve">Tomorrow's World explains current events through the lens of Bible prophecy, offering hope, truth, and guidance for today and the future.</w:t>
      </w:r>
    </w:p>
    <w:p/>
    <w:p>
      <w:pPr>
        <w:jc w:val="left"/>
        <w:spacing w:before="10" w:after="10"/>
      </w:pPr>
      <w:r>
        <w:rPr>
          <w:sz w:val="20"/>
          <w:szCs w:val="20"/>
          <w:b/>
        </w:rPr>
        <w:t xml:space="preserve">19:30 RCCG Rivers Of Love Parish</w:t>
      </w:r>
    </w:p>
    <w:p>
      <w:pPr>
        <w:jc w:val="left"/>
        <w:spacing w:before="10" w:after="10"/>
      </w:pPr>
      <w:r>
        <w:rPr>
          <w:sz w:val="20"/>
          <w:szCs w:val="20"/>
        </w:rPr>
        <w:t xml:space="preserve">Join us every Tuesday evening as Gerry speaks one to one with guests from the entertainment, sporting, and political world.</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03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04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05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06 September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07 September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Let The Bible Speak...</w:t>
      </w:r>
    </w:p>
    <w:p>
      <w:pPr>
        <w:jc w:val="left"/>
        <w:spacing w:before="10" w:after="10"/>
      </w:pPr>
      <w:r>
        <w:rPr>
          <w:sz w:val="20"/>
          <w:szCs w:val="20"/>
        </w:rPr>
        <w:t xml:space="preserve">...with Brett Hickey. Engaging Bible-based teaching from Brett Hickey that inspires faith, strengthens believers, and encourages all to live according to God's Word.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08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09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Tomorrows World</w:t>
      </w:r>
    </w:p>
    <w:p>
      <w:pPr>
        <w:jc w:val="left"/>
        <w:spacing w:before="10" w:after="10"/>
      </w:pPr>
      <w:r>
        <w:rPr>
          <w:sz w:val="20"/>
          <w:szCs w:val="20"/>
        </w:rPr>
        <w:t xml:space="preserve">Tomorrow's World explains current events through the lens of Bible prophecy, offering hope, truth, and guidance for today and the future.</w:t>
      </w:r>
    </w:p>
    <w:p/>
    <w:p>
      <w:pPr>
        <w:jc w:val="left"/>
        <w:spacing w:before="10" w:after="10"/>
      </w:pPr>
      <w:r>
        <w:rPr>
          <w:sz w:val="20"/>
          <w:szCs w:val="20"/>
          <w:b/>
        </w:rPr>
        <w:t xml:space="preserve">19:30 RCCG Rivers Of Love Parish</w:t>
      </w:r>
    </w:p>
    <w:p>
      <w:pPr>
        <w:jc w:val="left"/>
        <w:spacing w:before="10" w:after="10"/>
      </w:pPr>
      <w:r>
        <w:rPr>
          <w:sz w:val="20"/>
          <w:szCs w:val="20"/>
        </w:rPr>
        <w:t xml:space="preserve">Join us every Tuesday evening as Gerry speaks one to one with guests from the entertainment, sporting, and political world.</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10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11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12 September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19:00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13 September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Living in Victory</w:t>
      </w:r>
    </w:p>
    <w:p>
      <w:pPr>
        <w:jc w:val="left"/>
        <w:spacing w:before="10" w:after="10"/>
      </w:pPr>
      <w:r>
        <w:rPr>
          <w:sz w:val="20"/>
          <w:szCs w:val="20"/>
        </w:rPr>
        <w:t xml:space="preserve">Join Pastor Calvin Jefferson of Living In Victory as he shares life-changing truth, faith-filled teaching, and encouragement to help you walk in daily victory.</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14 September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The Faithful Galileans</w:t>
      </w:r>
    </w:p>
    <w:p>
      <w:pPr>
        <w:jc w:val="left"/>
        <w:spacing w:before="10" w:after="10"/>
      </w:pPr>
      <w:r>
        <w:rPr>
          <w:sz w:val="20"/>
          <w:szCs w:val="20"/>
        </w:rPr>
        <w:t xml:space="preserve">Chaim Malespin and his friend Andre introduce viewers globally to heroes making a positive impact in their communities, in prophetic mandate, filled viewers with inspiration to delve deeper</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Let The Bible Speak...</w:t>
      </w:r>
    </w:p>
    <w:p>
      <w:pPr>
        <w:jc w:val="left"/>
        <w:spacing w:before="10" w:after="10"/>
      </w:pPr>
      <w:r>
        <w:rPr>
          <w:sz w:val="20"/>
          <w:szCs w:val="20"/>
        </w:rPr>
        <w:t xml:space="preserve">...with Brett Hickey. Engaging Bible-based teaching from Brett Hickey that inspires faith, strengthens believers, and encourages all to live according to God's Word.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
    <w:p/>
    <w:p/>
    <w:p/>
    <w:p/>
    <w:p/>
    <w:p/>
    <w:p/>
    <w:p/>
    <w:p/>
    <w:p/>
    <w:p/>
    <w:p/>
    <w:p/>
    <w:sectPr>
      <w:headerReference w:type="default" r:id="rId7"/>
      <w:footerReference w:type="default" r:id="rId8"/>
      <w:pgSz w:orient="portrait" w:w="11870" w:h="16787"/>
      <w:pgMar w:top="900" w:right="1000" w:bottom="900" w:left="100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fldChar w:fldCharType="begin"/>
    </w:r>
    <w:r>
      <w:rPr>
        <w:sz w:val="20"/>
        <w:szCs w:val="20"/>
      </w:rPr>
      <w:instrText xml:space="preserve">PAGE</w:instrText>
    </w:r>
    <w:r>
      <w:fldChar w:fldCharType="separate"/>
    </w:r>
    <w:r>
      <w:fldChar w:fldCharType="end"/>
    </w:r>
    <w:r>
      <w:rPr>
        <w:sz w:val="20"/>
        <w:szCs w:val="20"/>
      </w:rPr>
      <w:t xml:space="preserve">/</w:t>
    </w:r>
    <w:r>
      <w:fldChar w:fldCharType="begin"/>
    </w:r>
    <w:r>
      <w:rPr>
        <w:sz w:val="20"/>
        <w:szCs w:val="20"/>
      </w:rPr>
      <w:instrText xml:space="preserve">NUMPAGES</w:instrText>
    </w:r>
    <w:r>
      <w:fldChar w:fldCharType="separate"/>
    </w:r>
    <w:r>
      <w:fldChar w:fldCharType="end"/>
    </w:r>
  </w:p>
  <w:p>
    <w:pPr>
      <w:jc w:val="left"/>
      <w:spacing w:before="5" w:after="5"/>
    </w:pPr>
    <w:r>
      <w:rPr>
        <w:sz w:val="18"/>
        <w:szCs w:val="18"/>
      </w:rPr>
      <w:t xml:space="preserve">Produced by: Absolute BMS</w:t>
    </w:r>
  </w:p>
  <w:p>
    <w:pPr>
      <w:jc w:val="left"/>
      <w:spacing w:before="5" w:after="5"/>
    </w:pPr>
    <w:r>
      <w:rPr>
        <w:sz w:val="18"/>
        <w:szCs w:val="18"/>
      </w:rPr>
      <w:t xml:space="preserve">Produced: 21-08-2025 13:48:46</w:t>
    </w:r>
  </w:p>
  <w:p>
    <w:pPr>
      <w:jc w:val="left"/>
      <w:spacing w:before="5" w:after="5"/>
    </w:pPr>
    <w:r>
      <w:rPr>
        <w:sz w:val="18"/>
        <w:szCs w:val="18"/>
      </w:rPr>
      <w:t xml:space="preserve">scheduling@abs.tv</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 w:type="dxa"/>
      <w:gridCol w:w="4200" w:type="dxa"/>
    </w:tblGrid>
    <w:tr>
      <w:trPr>
        <w:trHeight w:val="200" w:hRule="atLeast"/>
      </w:trPr>
      <w:tc>
        <w:tcPr>
          <w:tcW w:w="300" w:type="dxa"/>
        </w:tcPr>
        <w:p>
          <w:pPr/>
          <w:r>
            <w:pict>
              <v:shape type="#_x0000_t75" style="width:200px; height:54px; margin-left:0px; margin-top:0px; mso-position-horizontal:left; mso-position-vertical:top; mso-position-horizontal-relative:char; mso-position-vertical-relative:line;">
                <w10:wrap type="inline"/>
                <v:imagedata r:id="rId1" o:title=""/>
              </v:shape>
            </w:pict>
          </w:r>
        </w:p>
      </w:tc>
      <w:tc>
        <w:tcPr>
          <w:tcW w:w="4200" w:type="dxa"/>
          <w:vAlign w:val="top"/>
          <w:shd w:val="clear" w:color="" w:fill="FFFFF"/>
        </w:tcPr>
        <w:p>
          <w:pPr>
            <w:jc w:val="center"/>
            <w:spacing w:before="5" w:after="0"/>
          </w:pPr>
          <w:r>
            <w:rPr>
              <w:color w:val="3EBCD3"/>
              <w:sz w:val="32"/>
              <w:szCs w:val="32"/>
              <w:b/>
            </w:rPr>
            <w:t xml:space="preserve">Faith World TV</w:t>
          </w:r>
        </w:p>
      </w:tc>
    </w:tr>
    <w:tr>
      <w:trPr>
        <w:trHeight w:val="25" w:hRule="atLeast"/>
      </w:trPr>
      <w:tc>
        <w:tcPr>
          <w:tcW w:w="300" w:type="dxa"/>
        </w:tcPr>
        <w:p/>
      </w:tc>
      <w:tc>
        <w:tcPr>
          <w:tcW w:w="4200" w:type="dxa"/>
          <w:vAlign w:val="top"/>
          <w:shd w:val="clear" w:color="" w:fill="FFFFF"/>
        </w:tcPr>
        <w:p>
          <w:pPr>
            <w:jc w:val="center"/>
            <w:spacing w:before="0" w:after="5"/>
          </w:pPr>
          <w:r>
            <w:rPr>
              <w:sz w:val="22"/>
              <w:szCs w:val="22"/>
            </w:rPr>
            <w:t xml:space="preserve">August, 2025 and September, 2025</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2025-08-21T13:48:46+00:00</dcterms:created>
  <dcterms:modified xsi:type="dcterms:W3CDTF">2025-08-21T13:48:46+00:00</dcterms:modified>
</cp:coreProperties>
</file>

<file path=docProps/custom.xml><?xml version="1.0" encoding="utf-8"?>
<Properties xmlns="http://schemas.openxmlformats.org/officeDocument/2006/custom-properties" xmlns:vt="http://schemas.openxmlformats.org/officeDocument/2006/docPropsVTypes"/>
</file>